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Regulamin dotyczący szkolenia kierowców z dnia 1 lipca 2019 r.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z późniejszymi zmianami.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cs="Times New Roman" w:ascii="Times New Roman" w:hAnsi="Times New Roman"/>
          <w:lang w:eastAsia="pl-PL"/>
        </w:rPr>
        <w:t xml:space="preserve"> </w:t>
      </w:r>
      <w:r>
        <w:rPr>
          <w:rFonts w:cs="Times New Roman" w:ascii="Times New Roman" w:hAnsi="Times New Roman"/>
          <w:b/>
          <w:lang w:eastAsia="pl-PL"/>
        </w:rPr>
        <w:t>Zasady ogólne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AUTOSZKOŁA MAJ prowadzi szkolenie kandydatów na kierowców kat. AM, A1, A2, A, B, B1, C, D, BE i CE  zgodnie z wymogami Ustawy z dnia 20 czerwca 1997 r. Prawo o ruchu drogowym (Dz. U. 2012 poz. 1137 z późniejszymi zmianami).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Kursant jest zobowiązany do uczestniczenia w  zajęciach teoretycznych (1 godzina = 45 minut) i praktycznych (1 godzina = 60 minut) w ilości wynikających z przepisów zgodnie z ustalonym harmonogramem oraz zaliczenia egzaminu wewnętrznego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Kadra szkoleniowa zapewnia bezpłatne wsparcie merytoryczne kursantom zarówno w trakcie trwania szkolenia jak i min. pół roku po jego zakończeniu.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Pomieszczenia służące do przeprowadzania zajęć spełniają wymogi przepisów oraz zapewniają komfort uczestników.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Harmonogram prowadzonych zajęć jest dostosowany do komfortu uczestników szkolenia - czas trwania jednego modułu nie przekracza 5 następujących po sobie dni, czas trwania zajęć łącznie z przerwami nie przekracza 8 godzin zegarowych w ciągu jednego dnia, w trakcie zajęć planowane są regularne przerwy w ilości nie mniejszej niż 15 minut na 2 godziny zegarowe.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  <w:t>Ceny i wpłaty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  za  kurs  ustalona  zostaje  w  momencie  wpisu  osoby  zainteresowanej  do  rejestru</w:t>
        <w:br/>
        <w:t xml:space="preserve"> i  obejmuje  ona określoną przez program  minimalną  ilość  zajęć  teoretycznych</w:t>
        <w:br/>
        <w:t xml:space="preserve"> i  praktycznych   oraz  jednorazowo egzamin  wewnętrzny.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Opłata  za  kurs  w  ratach nie  powoduje  wzrostu  ceny szkolenia.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Płatności za kurs dokonywane mogą być w 3 ratach wg poniższych zasad: 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1434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przy zapisie wpłata minimum - </w:t>
      </w:r>
      <w:r>
        <w:rPr>
          <w:rFonts w:cs="Times New Roman" w:ascii="Times New Roman" w:hAnsi="Times New Roman"/>
          <w:b/>
          <w:bCs/>
        </w:rPr>
        <w:t>300 zł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najpóźniej w dniu rozpoczęcia zajęć praktycznych -</w:t>
      </w:r>
      <w:r>
        <w:rPr>
          <w:rFonts w:cs="Times New Roman" w:ascii="Times New Roman" w:hAnsi="Times New Roman"/>
          <w:b/>
          <w:bCs/>
        </w:rPr>
        <w:t xml:space="preserve"> połowę ceny kursu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1440" w:hanging="35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połowy  zajęć praktycznych </w:t>
      </w:r>
      <w:r>
        <w:rPr>
          <w:rFonts w:cs="Times New Roman" w:ascii="Times New Roman" w:hAnsi="Times New Roman"/>
          <w:b/>
        </w:rPr>
        <w:t>– reszta kwoty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dotrzymania  powyższych  zasad  powoduje  zawieszenie  realizacji  jazd  do  momentu  uzupełnienia zaległości.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Przekroczenie  2-letniego  okresu  od  momentu ostatniego wpisu  w karcie przeprowadzonych zajęć,  powoduje  utratę  jakichkolwiek roszczeń  kursanta związanych  z  kursem  prawa  jazdy  w stosunku do  właściciela  szkoły.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wpłaty dokonywane przelewem należy odebrać paragon fiskalny w biurze szkoły, najpóźniej w terminie 7 dni od daty dokonania przelewu.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  <w:t>Reklamacje i zwroty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>W  przypadku  rezygnacji  z  kursu w  trakcie  jego realizacji zwrot  wpłaconej kwoty  następuje  tylko  po przedstawieniu  paragonu  wpłaty.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 xml:space="preserve">Wypłacona  kwota  zostaje pomniejszona  o  pełne  koszty  zajęć  teoretycznych w wysokości </w:t>
      </w:r>
      <w:r>
        <w:rPr>
          <w:rFonts w:cs="Times New Roman" w:ascii="Times New Roman" w:hAnsi="Times New Roman"/>
          <w:b/>
        </w:rPr>
        <w:t>200 zł.</w:t>
      </w:r>
      <w:r>
        <w:rPr>
          <w:rFonts w:cs="Times New Roman" w:ascii="Times New Roman" w:hAnsi="Times New Roman"/>
        </w:rPr>
        <w:t xml:space="preserve">, a  w  przypadku  rozpoczęcia  jazd  dodatkowo  o  sumę  wynikającą  z  ilości zrealizowanych  godzin  pomnożoną  przez  jednostkową  kwotę  jej  wartości  wynikającą  z aktualnego cennika. 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</w:rPr>
        <w:t xml:space="preserve">W każdym  przypadku  dochodzą  koszty  manipulacyjne  w  wysokości  </w:t>
      </w:r>
      <w:r>
        <w:rPr>
          <w:rFonts w:cs="Times New Roman" w:ascii="Times New Roman" w:hAnsi="Times New Roman"/>
          <w:b/>
        </w:rPr>
        <w:t>100 zł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Chęć lub konieczność przerwania szkolenia kursant ma obowiązek zgłosić w biurze szkoły. W takiej sytuacji po dokonaniu rozliczeń za zrealizowane zajęcia szkoła zwróci do Starostwa Profil Kandydata na Kierowcę.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Sytuacje wyjątkowe w zakresie szkolenia,  podlegają  indywidualnej  ocenie  oraz  wycenie  przez właściciela  ośrodka.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  <w:t>Szkolenie praktyczne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Praktyczna  nauka  jazdy  rozpoczyna  się  dopiero  po  zrealizowaniu  szkolenia  teoretycznego.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Jazda  szkoleniowa  rozpoczyna  się  w  miejscu  i  o  godzinie  uzgodnionej  z  instruktorem.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Kursant ma obowiązek stawienia się na ustaloną godzinę zdrowy, wypoczęty i przygotowany do jazdy.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W razie podejrzeń co do bycia kursanta w stanie wskazującym  na spożycie alkoholu lub środka działającego podobnie, instruktor odmówi przeprowadzenia zajęć   z jednoczesnym obcią</w:t>
      </w:r>
      <w:r>
        <w:rPr>
          <w:rFonts w:cs="Times New Roman" w:ascii="Times New Roman" w:hAnsi="Times New Roman"/>
          <w:color w:val="000000"/>
        </w:rPr>
        <w:t xml:space="preserve">żeniem kursanta kosztami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wysokości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połowy wartości dodatkowej godziny jazdy danej kategorii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za każdą godzinę jazdy umówionej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zgodnie z  aktualnym cennikiem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Instruktor nauki jazdy czeka na kursanta w umówionym miejscu przez 30 minut, po tym czasie uznaje się, że kursant zrezygnował z zajęć i zostaje on obciążony kosztami w  wysokości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połowy wartości dodatkowej godziny jazdy danej kategorii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za każdą godzinę jazdy umówionej, a niewykorzystanej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zgodnie z  aktualnym cennikiem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  możliwości  zgłoszenia  się kursanta na zajęcia praktyczne powinien być poprzedzony informacją  co najmniej 24 godz. przed ustaloną jazdą.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Instruktor w wyjątkowych przypadkach może  odwołać   jazdę  po  uprzednim  telefonicznym  poinformowaniu  kursanta,  jak  i  kierownika  szkoły.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spóźnienia się instruktora na umówioną jazdę, zostanie ona wydłużona o czas spóźnienia lub kolejna jazda zostanie wydłużona o ten czas.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Instruktora prowadzącego można zmienić na każdym etapie szkolenia. Takie zmiany należy omawiać z kierownikiem ośrodka.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 uwagi na specyfikę szkolenia w zakresie kategorii AM, A1, A2 i A w wypadku niezastosowania się przez osobę szkoloną do jakiegokolwiek zalecenia instruktora lub podjęcia ryzyka poprzez zachowanie sprzeczne z przepisami prawa, regułami ostrożności lub zasadami szkolenia, w związku z samodzielnym prowadzeniem pojazdu podczas szkolenia praktycznego w zakresie kat. AM, A1, A2 i A, kursant działa na własne ryzyko i bierze pełną odpowiedzialność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 xml:space="preserve">za powstałe w wyniku swojego zachowania szkody na sobie i innych osobach, w szczególności poniesione uszkodzenia ciała lub związane z tym szkody materialne powstałe podczas szkolenia.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Warunkiem przeprowadzenia szkolenia w zakresie prawa jazdy kategorii AM, A1, A2, lub A jest zapewnienie sobie przez osobę szkoloną odpowiedniego stroju ochronnego w postaci: obuwia na płaskiej podeszwie, spodni z długimi nogawkami, zapinanej kurtki z długimi rękawami i rękawic zakrywających całe dłonie.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cs="Times New Roman" w:ascii="Times New Roman" w:hAnsi="Times New Roman"/>
          <w:b/>
          <w:lang w:eastAsia="pl-PL"/>
        </w:rPr>
        <w:t>Ochrona danych osobowych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Zgodnie z </w:t>
      </w:r>
      <w:r>
        <w:rPr>
          <w:rFonts w:cs="Times New Roman" w:ascii="Times New Roman" w:hAnsi="Times New Roman"/>
          <w:color w:val="1C1C1C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Times New Roman" w:ascii="Times New Roman" w:hAnsi="Times New Roman"/>
        </w:rPr>
        <w:t xml:space="preserve"> dane osobowe </w:t>
      </w:r>
      <w:r>
        <w:rPr>
          <w:rFonts w:eastAsia="Times New Roman" w:cs="Times New Roman" w:ascii="Times New Roman" w:hAnsi="Times New Roman"/>
          <w:lang w:eastAsia="pl-PL"/>
        </w:rPr>
        <w:t xml:space="preserve">zbierane i przetwarzane są wyłącznie </w:t>
      </w:r>
      <w:r>
        <w:rPr>
          <w:rFonts w:cs="Times New Roman" w:ascii="Times New Roman" w:hAnsi="Times New Roman"/>
        </w:rPr>
        <w:t xml:space="preserve">przez </w:t>
      </w:r>
      <w:r>
        <w:rPr>
          <w:rFonts w:cs="Times New Roman" w:ascii="Times New Roman" w:hAnsi="Times New Roman"/>
          <w:b/>
        </w:rPr>
        <w:t>AUTO SZKOŁA MAJ, 32-440 Sułkowice, ul. 1 Maja 70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i nie będą udostępniane osobom trzecim.</w:t>
      </w: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Dane osobowe naszych kursantów są przechowywane w biurach szkoły: 32-420 Sułkowice, ul. 1 Maja 70, 34-100 Wadowice, ul. Lwowska 34 oraz 34-130 Kalwaria Zebrzydowska, ul. A. Mickiewicza 6A.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Każdemu kursantowi przysługuje prawo wglądu do swoich danych, żądania zaprzestania przetwarzania oraz prawo sprzeciwu, który należy zgłosić pisemnie do kierownictwa szkoły.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cs="Times New Roman" w:ascii="Times New Roman" w:hAnsi="Times New Roman"/>
          <w:b/>
          <w:lang w:eastAsia="pl-PL"/>
        </w:rPr>
        <w:t>Postanowienia końcowe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Sprawy nieuregulowane niniejszym regulaminem należy skonsultować z właścicielem lub kierownikiem ośrodka.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lang w:eastAsia="pl-PL"/>
        </w:rPr>
        <w:t>Każdy z kursantów ma obowiązek zapoznania się z niniejszym regulaminem i zaakceptowania jego warunków, co zostaje potwierdzone własnoręcznym podpisem na odrębnym dokumencie oświadczenia.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80" w:top="1417" w:footer="68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3884929"/>
    </w:sdtPr>
    <w:sdtContent>
      <w:p>
        <w:pPr>
          <w:pStyle w:val="Stopka"/>
          <w:pBdr>
            <w:top w:val="single" w:sz="4" w:space="1" w:color="D9D9D9"/>
          </w:pBdr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b/>
          </w:rPr>
          <w:t xml:space="preserve"> </w:t>
        </w:r>
        <w:r>
          <w:rPr>
            <w:b/>
          </w:rPr>
          <w:t xml:space="preserve">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8421305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0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Times New Roman" w:cs="Times New Roman" w:ascii="Times New Roman" w:hAnsi="Times New Roman"/>
            <w:b/>
            <w:bCs/>
            <w:lang w:eastAsia="pl-PL"/>
          </w:rPr>
          <w:t>AUTO SZKOŁA MAJ 32-440 Sułkowice, Ul. 1  Maja 70</w:t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1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439e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439eb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4439e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3fb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3fb0"/>
    <w:rPr/>
  </w:style>
  <w:style w:type="character" w:styleId="H1" w:customStyle="1">
    <w:name w:val="h1"/>
    <w:basedOn w:val="DefaultParagraphFont"/>
    <w:qFormat/>
    <w:rsid w:val="003977c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31b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439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62a8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23f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3f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31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DD053C14C74506A265B61840C07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5710B-E25D-4AE5-A985-6CC6FB7E2C6A}"/>
      </w:docPartPr>
      <w:docPartBody>
        <w:p w:rsidR="00305465" w:rsidRDefault="00D12D5C" w:rsidP="00D12D5C">
          <w:pPr>
            <w:pStyle w:val="68DD053C14C74506A265B61840C078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2D5C"/>
    <w:rsid w:val="001F17ED"/>
    <w:rsid w:val="00305465"/>
    <w:rsid w:val="00AB77CB"/>
    <w:rsid w:val="00BA1721"/>
    <w:rsid w:val="00D1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DD053C14C74506A265B61840C07880">
    <w:name w:val="68DD053C14C74506A265B61840C07880"/>
    <w:rsid w:val="00D12D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LibreOffice/5.3.3.2$Windows_X86_64 LibreOffice_project/3d9a8b4b4e538a85e0782bd6c2d430bafe583448</Application>
  <Pages>2</Pages>
  <Words>951</Words>
  <Characters>5714</Characters>
  <CharactersWithSpaces>6751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2019-07-01T18:37:00Z</dcterms:created>
  <dc:creator>Adam</dc:creator>
  <dc:description/>
  <dc:language>pl-PL</dc:language>
  <cp:lastModifiedBy/>
  <cp:lastPrinted>2017-08-27T14:25:00Z</cp:lastPrinted>
  <dcterms:modified xsi:type="dcterms:W3CDTF">2020-11-20T10:47:15Z</dcterms:modified>
  <cp:revision>7</cp:revision>
  <dc:subject/>
  <dc:title>AUTOSZKOŁA MAJ 32-440 Sułkowice, Ul. 1  Maja 70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